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ED3" w:rsidRPr="000D070B" w:rsidRDefault="000D070B" w:rsidP="000D070B">
      <w:pPr>
        <w:jc w:val="center"/>
        <w:rPr>
          <w:rFonts w:ascii="黑体" w:eastAsia="黑体" w:hAnsi="黑体"/>
          <w:sz w:val="36"/>
          <w:szCs w:val="36"/>
        </w:rPr>
      </w:pPr>
      <w:r w:rsidRPr="000D070B">
        <w:rPr>
          <w:rFonts w:ascii="黑体" w:eastAsia="黑体" w:hAnsi="黑体" w:hint="eastAsia"/>
          <w:sz w:val="36"/>
          <w:szCs w:val="36"/>
        </w:rPr>
        <w:t>安信永简介</w:t>
      </w:r>
    </w:p>
    <w:p w:rsidR="000D070B" w:rsidRPr="000D070B" w:rsidRDefault="000D070B" w:rsidP="00CC5B8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D070B">
        <w:rPr>
          <w:rFonts w:ascii="仿宋" w:eastAsia="仿宋" w:hAnsi="仿宋" w:hint="eastAsia"/>
          <w:sz w:val="30"/>
          <w:szCs w:val="30"/>
        </w:rPr>
        <w:t>安信永是全球微型金融领域的领先者和创新者，宗旨是向客户提供改善生活所需要的金融工具、帮助建立一个金融普惠世界。在过去50年中，Accion已经在4大洲的32个国家帮助成立了63家微型金融机构。Accion美国业务也形成了美国微型金融领域最大的业务网络。Accion同时还通过影响力投资来推进普惠金融，目前在全球已投资了20多家服务金字塔底层客户的创业公司。</w:t>
      </w:r>
    </w:p>
    <w:p w:rsidR="000D070B" w:rsidRPr="000D070B" w:rsidRDefault="000D070B" w:rsidP="00CC5B8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D070B">
        <w:rPr>
          <w:rFonts w:ascii="仿宋" w:eastAsia="仿宋" w:hAnsi="仿宋" w:hint="eastAsia"/>
          <w:sz w:val="30"/>
          <w:szCs w:val="30"/>
        </w:rPr>
        <w:t>欲了解更多详情，请访问www.accion.org</w:t>
      </w:r>
    </w:p>
    <w:sectPr w:rsidR="000D070B" w:rsidRPr="000D070B" w:rsidSect="00024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F31" w:rsidRDefault="00DF5F31" w:rsidP="000D070B">
      <w:r>
        <w:separator/>
      </w:r>
    </w:p>
  </w:endnote>
  <w:endnote w:type="continuationSeparator" w:id="1">
    <w:p w:rsidR="00DF5F31" w:rsidRDefault="00DF5F31" w:rsidP="000D0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F31" w:rsidRDefault="00DF5F31" w:rsidP="000D070B">
      <w:r>
        <w:separator/>
      </w:r>
    </w:p>
  </w:footnote>
  <w:footnote w:type="continuationSeparator" w:id="1">
    <w:p w:rsidR="00DF5F31" w:rsidRDefault="00DF5F31" w:rsidP="000D07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070B"/>
    <w:rsid w:val="00024ED3"/>
    <w:rsid w:val="000D070B"/>
    <w:rsid w:val="003B5899"/>
    <w:rsid w:val="00CC5B87"/>
    <w:rsid w:val="00DF5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E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0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07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0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07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kaixin</dc:creator>
  <cp:keywords/>
  <dc:description/>
  <cp:lastModifiedBy>meng</cp:lastModifiedBy>
  <cp:revision>3</cp:revision>
  <dcterms:created xsi:type="dcterms:W3CDTF">2015-10-21T08:54:00Z</dcterms:created>
  <dcterms:modified xsi:type="dcterms:W3CDTF">2015-10-21T09:08:00Z</dcterms:modified>
</cp:coreProperties>
</file>