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5D" w:rsidRPr="00B23029" w:rsidRDefault="005D7B5D" w:rsidP="0023512A">
      <w:pPr>
        <w:adjustRightInd w:val="0"/>
        <w:snapToGrid w:val="0"/>
        <w:spacing w:afterLines="50" w:line="240" w:lineRule="auto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B23029">
        <w:rPr>
          <w:rFonts w:ascii="黑体" w:eastAsia="黑体" w:hAnsi="黑体" w:hint="eastAsia"/>
          <w:sz w:val="36"/>
          <w:szCs w:val="36"/>
        </w:rPr>
        <w:t>小额贷款公司融资渠道研讨会</w:t>
      </w:r>
    </w:p>
    <w:p w:rsidR="00E6667A" w:rsidRDefault="005D7B5D" w:rsidP="0023512A">
      <w:pPr>
        <w:adjustRightInd w:val="0"/>
        <w:snapToGrid w:val="0"/>
        <w:spacing w:afterLines="50" w:line="240" w:lineRule="auto"/>
        <w:ind w:firstLineChars="0" w:firstLine="0"/>
        <w:jc w:val="center"/>
      </w:pPr>
      <w:r w:rsidRPr="00B23029">
        <w:rPr>
          <w:rFonts w:ascii="黑体" w:eastAsia="黑体" w:hAnsi="黑体" w:hint="eastAsia"/>
          <w:sz w:val="36"/>
          <w:szCs w:val="36"/>
        </w:rPr>
        <w:t>参会回执</w:t>
      </w:r>
      <w:r w:rsidR="004B2838">
        <w:br w:type="textWrapping" w:clear="all"/>
      </w:r>
    </w:p>
    <w:p w:rsidR="004B2838" w:rsidRDefault="004B2838" w:rsidP="005D7B5D">
      <w:pPr>
        <w:ind w:firstLine="640"/>
      </w:pPr>
    </w:p>
    <w:tbl>
      <w:tblPr>
        <w:tblStyle w:val="a6"/>
        <w:tblW w:w="9498" w:type="dxa"/>
        <w:tblLook w:val="04A0"/>
      </w:tblPr>
      <w:tblGrid>
        <w:gridCol w:w="851"/>
        <w:gridCol w:w="2448"/>
        <w:gridCol w:w="1096"/>
        <w:gridCol w:w="992"/>
        <w:gridCol w:w="2410"/>
        <w:gridCol w:w="1701"/>
      </w:tblGrid>
      <w:tr w:rsidR="004B2838" w:rsidRPr="004B2838" w:rsidTr="0023512A">
        <w:trPr>
          <w:cnfStyle w:val="100000000000"/>
        </w:trPr>
        <w:tc>
          <w:tcPr>
            <w:cnfStyle w:val="001000000000"/>
            <w:tcW w:w="851" w:type="dxa"/>
          </w:tcPr>
          <w:p w:rsidR="004B2838" w:rsidRPr="004B2838" w:rsidRDefault="004B2838" w:rsidP="004B2838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448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100000000000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096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100000000000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100000000000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10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100000000000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100000000000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4B2838" w:rsidRPr="004B2838" w:rsidTr="0023512A">
        <w:trPr>
          <w:cnfStyle w:val="000000100000"/>
        </w:trPr>
        <w:tc>
          <w:tcPr>
            <w:cnfStyle w:val="001000000000"/>
            <w:tcW w:w="851" w:type="dxa"/>
          </w:tcPr>
          <w:p w:rsidR="004B2838" w:rsidRPr="004B2838" w:rsidRDefault="004B2838" w:rsidP="004B2838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48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4B2838" w:rsidRPr="004B2838" w:rsidTr="0023512A">
        <w:trPr>
          <w:cnfStyle w:val="000000010000"/>
        </w:trPr>
        <w:tc>
          <w:tcPr>
            <w:cnfStyle w:val="001000000000"/>
            <w:tcW w:w="851" w:type="dxa"/>
          </w:tcPr>
          <w:p w:rsidR="004B2838" w:rsidRPr="004B2838" w:rsidRDefault="004B2838" w:rsidP="004B2838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4B283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48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2838" w:rsidRPr="004B2838" w:rsidRDefault="004B2838" w:rsidP="004B2838">
            <w:pPr>
              <w:ind w:firstLineChars="0" w:firstLine="0"/>
              <w:jc w:val="center"/>
              <w:cnfStyle w:val="000000010000"/>
              <w:rPr>
                <w:sz w:val="28"/>
                <w:szCs w:val="28"/>
              </w:rPr>
            </w:pPr>
          </w:p>
        </w:tc>
      </w:tr>
    </w:tbl>
    <w:p w:rsidR="004B2838" w:rsidRDefault="004B2838" w:rsidP="005D7B5D">
      <w:pPr>
        <w:ind w:firstLine="640"/>
      </w:pPr>
    </w:p>
    <w:sectPr w:rsidR="004B2838" w:rsidSect="00BB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230" w:rsidRDefault="00F36230" w:rsidP="005D7B5D">
      <w:pPr>
        <w:spacing w:line="240" w:lineRule="auto"/>
        <w:ind w:firstLine="640"/>
      </w:pPr>
      <w:r>
        <w:separator/>
      </w:r>
    </w:p>
  </w:endnote>
  <w:endnote w:type="continuationSeparator" w:id="1">
    <w:p w:rsidR="00F36230" w:rsidRDefault="00F36230" w:rsidP="005D7B5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43" w:rsidRDefault="007333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43" w:rsidRDefault="0073334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43" w:rsidRDefault="007333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230" w:rsidRDefault="00F36230" w:rsidP="005D7B5D">
      <w:pPr>
        <w:spacing w:line="240" w:lineRule="auto"/>
        <w:ind w:firstLine="640"/>
      </w:pPr>
      <w:r>
        <w:separator/>
      </w:r>
    </w:p>
  </w:footnote>
  <w:footnote w:type="continuationSeparator" w:id="1">
    <w:p w:rsidR="00F36230" w:rsidRDefault="00F36230" w:rsidP="005D7B5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43" w:rsidRDefault="007333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43" w:rsidRDefault="007333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43" w:rsidRDefault="007333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B5D"/>
    <w:rsid w:val="0023512A"/>
    <w:rsid w:val="003D2AF2"/>
    <w:rsid w:val="004B2838"/>
    <w:rsid w:val="005D7B5D"/>
    <w:rsid w:val="00733343"/>
    <w:rsid w:val="007F7107"/>
    <w:rsid w:val="00B23029"/>
    <w:rsid w:val="00BB41DB"/>
    <w:rsid w:val="00E6667A"/>
    <w:rsid w:val="00F3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5D"/>
    <w:pPr>
      <w:widowControl w:val="0"/>
      <w:spacing w:line="560" w:lineRule="exact"/>
      <w:ind w:firstLineChars="200" w:firstLine="20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B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B5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B5D"/>
    <w:rPr>
      <w:sz w:val="18"/>
      <w:szCs w:val="18"/>
    </w:rPr>
  </w:style>
  <w:style w:type="table" w:styleId="a5">
    <w:name w:val="Table Grid"/>
    <w:basedOn w:val="a1"/>
    <w:uiPriority w:val="59"/>
    <w:rsid w:val="004B28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4B283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Grid Accent 4"/>
    <w:basedOn w:val="a1"/>
    <w:uiPriority w:val="62"/>
    <w:rsid w:val="004B283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2">
    <w:name w:val="Light Grid Accent 2"/>
    <w:basedOn w:val="a1"/>
    <w:uiPriority w:val="62"/>
    <w:rsid w:val="004B283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List Accent 6"/>
    <w:basedOn w:val="a1"/>
    <w:uiPriority w:val="61"/>
    <w:rsid w:val="004B2838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6">
    <w:name w:val="Light Grid"/>
    <w:basedOn w:val="a1"/>
    <w:uiPriority w:val="62"/>
    <w:rsid w:val="0023512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5A51-5067-4D0D-9A95-DA4A625F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kaixin</dc:creator>
  <cp:keywords/>
  <dc:description/>
  <cp:lastModifiedBy>kaixin</cp:lastModifiedBy>
  <cp:revision>6</cp:revision>
  <dcterms:created xsi:type="dcterms:W3CDTF">2015-10-26T06:23:00Z</dcterms:created>
  <dcterms:modified xsi:type="dcterms:W3CDTF">2015-10-27T01:10:00Z</dcterms:modified>
</cp:coreProperties>
</file>